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>Приложение № 1</w:t>
      </w: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Pr="002210C9">
        <w:rPr>
          <w:sz w:val="28"/>
          <w:szCs w:val="28"/>
        </w:rPr>
        <w:t xml:space="preserve"> </w:t>
      </w: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>постановлени</w:t>
      </w:r>
      <w:r>
        <w:rPr>
          <w:sz w:val="28"/>
          <w:szCs w:val="28"/>
        </w:rPr>
        <w:t>ем администрации</w:t>
      </w:r>
      <w:r w:rsidRPr="002210C9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 поселения Тимашевского района</w:t>
      </w:r>
    </w:p>
    <w:p w:rsidR="002210C9" w:rsidRP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>от _____</w:t>
      </w:r>
      <w:r>
        <w:rPr>
          <w:sz w:val="28"/>
          <w:szCs w:val="28"/>
        </w:rPr>
        <w:t>__________________</w:t>
      </w:r>
      <w:r w:rsidRPr="002210C9">
        <w:rPr>
          <w:sz w:val="28"/>
          <w:szCs w:val="28"/>
        </w:rPr>
        <w:t>№_____</w:t>
      </w: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Pr="00D60921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6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210C9" w:rsidRPr="00D60921" w:rsidRDefault="002210C9" w:rsidP="002210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60921">
        <w:rPr>
          <w:rFonts w:ascii="Times New Roman" w:hAnsi="Times New Roman" w:cs="Times New Roman"/>
          <w:sz w:val="28"/>
          <w:szCs w:val="28"/>
        </w:rPr>
        <w:t>областей экспертиз и соответствующих им видов экспертиз,</w:t>
      </w:r>
    </w:p>
    <w:p w:rsidR="002210C9" w:rsidRDefault="002210C9" w:rsidP="002210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60921">
        <w:rPr>
          <w:rFonts w:ascii="Times New Roman" w:hAnsi="Times New Roman" w:cs="Times New Roman"/>
          <w:sz w:val="28"/>
          <w:szCs w:val="28"/>
        </w:rPr>
        <w:t xml:space="preserve">для проведения которых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</w:t>
      </w:r>
    </w:p>
    <w:p w:rsidR="002210C9" w:rsidRPr="00D60921" w:rsidRDefault="002210C9" w:rsidP="002210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</w:t>
      </w:r>
      <w:r w:rsidRPr="00D609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0C9" w:rsidRPr="002B453E" w:rsidRDefault="002210C9" w:rsidP="002210C9">
      <w:pPr>
        <w:pStyle w:val="ConsPlusTitle"/>
        <w:jc w:val="center"/>
      </w:pPr>
      <w:r w:rsidRPr="00D60921">
        <w:rPr>
          <w:rFonts w:ascii="Times New Roman" w:hAnsi="Times New Roman" w:cs="Times New Roman"/>
          <w:sz w:val="28"/>
          <w:szCs w:val="28"/>
        </w:rPr>
        <w:t>требуется привлечение экспертов</w:t>
      </w:r>
    </w:p>
    <w:p w:rsidR="002210C9" w:rsidRDefault="002210C9" w:rsidP="002210C9">
      <w:pPr>
        <w:pStyle w:val="ConsPlusNormal"/>
        <w:ind w:left="720"/>
        <w:jc w:val="both"/>
      </w:pPr>
    </w:p>
    <w:p w:rsidR="002210C9" w:rsidRDefault="002210C9" w:rsidP="002210C9">
      <w:pPr>
        <w:pStyle w:val="ConsPlusNormal"/>
        <w:ind w:left="720"/>
        <w:jc w:val="both"/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1776"/>
        <w:gridCol w:w="6020"/>
      </w:tblGrid>
      <w:tr w:rsidR="002210C9" w:rsidTr="00077224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2210C9" w:rsidRDefault="002210C9" w:rsidP="00077224">
            <w:pPr>
              <w:pStyle w:val="ConsPlusNormal"/>
              <w:jc w:val="center"/>
            </w:pPr>
            <w:r w:rsidRPr="002210C9">
              <w:t>Наименование вида муниципального контроля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2210C9" w:rsidRDefault="002210C9" w:rsidP="00077224">
            <w:pPr>
              <w:pStyle w:val="ConsPlusNormal"/>
              <w:jc w:val="center"/>
            </w:pPr>
            <w:r w:rsidRPr="002210C9">
              <w:t>Область экспертизы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2210C9" w:rsidRDefault="002210C9" w:rsidP="00077224">
            <w:pPr>
              <w:pStyle w:val="ConsPlusNormal"/>
              <w:jc w:val="center"/>
            </w:pPr>
            <w:r w:rsidRPr="002210C9">
              <w:t>Вид экспертизы</w:t>
            </w:r>
          </w:p>
        </w:tc>
      </w:tr>
      <w:tr w:rsidR="002210C9" w:rsidTr="00077224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center"/>
            </w:pPr>
            <w:r w:rsidRPr="00BC2669">
              <w:t xml:space="preserve">Муниципальный контроль на автомобильном транспорте, городском наземном электрическом транспорте и в дорожном хозяйстве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center"/>
            </w:pPr>
            <w:r w:rsidRPr="00BC2669">
              <w:t>Регулирование транспортного комплекса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Экспертиза соблюдения требований,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</w:t>
            </w:r>
          </w:p>
        </w:tc>
      </w:tr>
      <w:tr w:rsidR="002210C9" w:rsidTr="00077224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center"/>
            </w:pPr>
            <w:r w:rsidRPr="00BC2669">
              <w:t>Дорожная деятельность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Экспертиза соответствия конструкции элементов автомобильной дороги требованиям нормативных документов</w:t>
            </w:r>
          </w:p>
        </w:tc>
      </w:tr>
      <w:tr w:rsidR="002210C9" w:rsidTr="00077224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Экспертиза соответствия элементов обустройства автомобильной дороги, в том числе технических средств, организации дорожного движения требованиям нормативных документов</w:t>
            </w:r>
          </w:p>
        </w:tc>
      </w:tr>
      <w:tr w:rsidR="002210C9" w:rsidTr="00077224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Экспертиза качества дорожного покрытия автомобильных дорог</w:t>
            </w:r>
          </w:p>
        </w:tc>
      </w:tr>
      <w:tr w:rsidR="002210C9" w:rsidTr="00077224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center"/>
            </w:pPr>
            <w:r w:rsidRPr="00BC2669">
              <w:t xml:space="preserve">Муниципальный жилищный контроль 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center"/>
            </w:pPr>
            <w:r w:rsidRPr="00BC2669">
              <w:t>Жилищно-коммунальное хозяйство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Экспертиза состояния конструктивных элементов многоквартирного дома</w:t>
            </w:r>
          </w:p>
        </w:tc>
      </w:tr>
      <w:tr w:rsidR="002210C9" w:rsidTr="00077224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Экспертиза качества предоставления коммунальных услуг</w:t>
            </w:r>
          </w:p>
        </w:tc>
      </w:tr>
      <w:tr w:rsidR="002210C9" w:rsidTr="00077224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 xml:space="preserve">Экспертиза качества проведения капитального ремонта общего имущества многоквартирного дома, в том числе </w:t>
            </w:r>
            <w:r w:rsidRPr="00BC2669">
              <w:lastRenderedPageBreak/>
              <w:t>на предмет соответствия проведенного ремонта проектно-сметной документации</w:t>
            </w:r>
          </w:p>
        </w:tc>
      </w:tr>
      <w:tr w:rsidR="002210C9" w:rsidTr="00077224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Экспертиза состояния систем вентиляции и дымоудаления</w:t>
            </w:r>
          </w:p>
        </w:tc>
      </w:tr>
      <w:tr w:rsidR="002210C9" w:rsidTr="00077224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Экспертиза</w:t>
            </w:r>
            <w:bookmarkStart w:id="1" w:name="_GoBack"/>
            <w:bookmarkEnd w:id="1"/>
            <w:r w:rsidRPr="00BC2669">
              <w:t xml:space="preserve"> состояния внутренней системы электроснабжения</w:t>
            </w:r>
          </w:p>
        </w:tc>
      </w:tr>
      <w:tr w:rsidR="002210C9" w:rsidTr="00077224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Экспертиза состояния внутренней системы теплоснабжения</w:t>
            </w:r>
          </w:p>
        </w:tc>
      </w:tr>
      <w:tr w:rsidR="002210C9" w:rsidTr="00077224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Экспертиза состояния внутренней системы водоснабжения и водоотведения</w:t>
            </w:r>
          </w:p>
        </w:tc>
      </w:tr>
      <w:tr w:rsidR="002210C9" w:rsidTr="00077224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Экспертиза состояния внутридомового газового оборудования</w:t>
            </w:r>
          </w:p>
        </w:tc>
      </w:tr>
      <w:tr w:rsidR="002210C9" w:rsidTr="00077224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Муниципальный земельный контроль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Экология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Почвоведческая экспертиза</w:t>
            </w:r>
          </w:p>
        </w:tc>
      </w:tr>
      <w:tr w:rsidR="002210C9" w:rsidTr="00077224">
        <w:trPr>
          <w:trHeight w:val="283"/>
        </w:trPr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C9" w:rsidRPr="00BC2669" w:rsidRDefault="002210C9" w:rsidP="00077224">
            <w:pPr>
              <w:pStyle w:val="ConsPlusNormal"/>
              <w:jc w:val="both"/>
            </w:pPr>
            <w:r w:rsidRPr="00BC2669">
              <w:t>Землепользование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C9" w:rsidRPr="00BC2669" w:rsidRDefault="002210C9" w:rsidP="00077224">
            <w:pPr>
              <w:pStyle w:val="ConsPlusTitle"/>
              <w:outlineLvl w:val="1"/>
              <w:rPr>
                <w:b w:val="0"/>
              </w:rPr>
            </w:pPr>
            <w:r w:rsidRPr="00BC2669">
              <w:rPr>
                <w:rFonts w:ascii="Times New Roman" w:hAnsi="Times New Roman" w:cs="Times New Roman"/>
                <w:b w:val="0"/>
              </w:rPr>
              <w:t>Землеустроительная экспертиза</w:t>
            </w:r>
          </w:p>
        </w:tc>
      </w:tr>
    </w:tbl>
    <w:p w:rsidR="002210C9" w:rsidRDefault="002210C9" w:rsidP="00BC2669">
      <w:pPr>
        <w:pStyle w:val="ConsPlusNormal"/>
        <w:jc w:val="both"/>
      </w:pPr>
    </w:p>
    <w:p w:rsidR="00BC2669" w:rsidRDefault="00BC2669" w:rsidP="00BC2669">
      <w:pPr>
        <w:pStyle w:val="ConsPlusNormal"/>
        <w:jc w:val="both"/>
      </w:pPr>
    </w:p>
    <w:p w:rsidR="00BC2669" w:rsidRDefault="00BC2669" w:rsidP="00BC2669">
      <w:pPr>
        <w:pStyle w:val="ConsPlusNormal"/>
        <w:jc w:val="both"/>
      </w:pP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Заместитель главы</w:t>
      </w:r>
    </w:p>
    <w:p w:rsid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 xml:space="preserve">Тимашевского городского </w:t>
      </w: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   Н.В. Сидикова</w:t>
      </w:r>
    </w:p>
    <w:sectPr w:rsidR="00BC2669" w:rsidRPr="00BC2669" w:rsidSect="00BC266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D08" w:rsidRDefault="007F3D08" w:rsidP="00BC2669">
      <w:pPr>
        <w:spacing w:after="0" w:line="240" w:lineRule="auto"/>
      </w:pPr>
      <w:r>
        <w:separator/>
      </w:r>
    </w:p>
  </w:endnote>
  <w:endnote w:type="continuationSeparator" w:id="0">
    <w:p w:rsidR="007F3D08" w:rsidRDefault="007F3D08" w:rsidP="00BC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D08" w:rsidRDefault="007F3D08" w:rsidP="00BC2669">
      <w:pPr>
        <w:spacing w:after="0" w:line="240" w:lineRule="auto"/>
      </w:pPr>
      <w:r>
        <w:separator/>
      </w:r>
    </w:p>
  </w:footnote>
  <w:footnote w:type="continuationSeparator" w:id="0">
    <w:p w:rsidR="007F3D08" w:rsidRDefault="007F3D08" w:rsidP="00BC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2607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C2669" w:rsidRPr="00BC2669" w:rsidRDefault="00BC266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C2669">
          <w:rPr>
            <w:rFonts w:ascii="Times New Roman" w:hAnsi="Times New Roman"/>
            <w:sz w:val="28"/>
            <w:szCs w:val="28"/>
          </w:rPr>
          <w:fldChar w:fldCharType="begin"/>
        </w:r>
        <w:r w:rsidRPr="00BC266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2669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BC266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C2669" w:rsidRDefault="00BC26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587"/>
    <w:rsid w:val="002210C9"/>
    <w:rsid w:val="005251DD"/>
    <w:rsid w:val="007F3D08"/>
    <w:rsid w:val="00BC2669"/>
    <w:rsid w:val="00CF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84337"/>
  <w15:chartTrackingRefBased/>
  <w15:docId w15:val="{F14DC028-9EB7-4988-BE81-503B598D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0C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66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669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266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2022-12-16T09:12:00Z</cp:lastPrinted>
  <dcterms:created xsi:type="dcterms:W3CDTF">2022-12-16T08:57:00Z</dcterms:created>
  <dcterms:modified xsi:type="dcterms:W3CDTF">2022-12-16T09:13:00Z</dcterms:modified>
</cp:coreProperties>
</file>